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98816" w14:textId="77777777" w:rsidR="002C5EE3" w:rsidRPr="00A937FD" w:rsidRDefault="002C5EE3" w:rsidP="002C5EE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  <w:t>11, DE 05 DE JANEIRO DE 2021.</w:t>
      </w:r>
    </w:p>
    <w:p w14:paraId="1005CA7D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35CF63" w14:textId="40597078" w:rsidR="002C5EE3" w:rsidRPr="00A937FD" w:rsidRDefault="002C5EE3" w:rsidP="00A937FD">
      <w:pPr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DISPÕE SOBRE A NOMEAÇÃO D</w:t>
      </w:r>
      <w:r w:rsidR="00F50169">
        <w:rPr>
          <w:rFonts w:ascii="Times New Roman" w:hAnsi="Times New Roman" w:cs="Times New Roman"/>
          <w:sz w:val="24"/>
          <w:szCs w:val="24"/>
        </w:rPr>
        <w:t>O</w:t>
      </w:r>
      <w:r w:rsidRPr="00A937FD">
        <w:rPr>
          <w:rFonts w:ascii="Times New Roman" w:hAnsi="Times New Roman" w:cs="Times New Roman"/>
          <w:sz w:val="24"/>
          <w:szCs w:val="24"/>
        </w:rPr>
        <w:t xml:space="preserve"> ASSESSOR EXECUTIVO DA SECRETARIA DE ADMINISTRAÇÃO E FINANÇAS E DÁ OUTRAS PROVIDÊNCIAS.</w:t>
      </w:r>
    </w:p>
    <w:p w14:paraId="3729E04B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8E63FA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5D9E59A4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E1D108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581CDB53" w14:textId="10EE291A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F50169">
        <w:rPr>
          <w:rFonts w:ascii="Times New Roman" w:hAnsi="Times New Roman" w:cs="Times New Roman"/>
          <w:sz w:val="24"/>
          <w:szCs w:val="24"/>
        </w:rPr>
        <w:t>o</w:t>
      </w:r>
      <w:r w:rsidRPr="00A937FD">
        <w:rPr>
          <w:rFonts w:ascii="Times New Roman" w:hAnsi="Times New Roman" w:cs="Times New Roman"/>
          <w:sz w:val="24"/>
          <w:szCs w:val="24"/>
        </w:rPr>
        <w:t xml:space="preserve"> Senhor </w:t>
      </w:r>
      <w:r w:rsidRPr="00A937FD">
        <w:rPr>
          <w:rFonts w:ascii="Times New Roman" w:hAnsi="Times New Roman" w:cs="Times New Roman"/>
          <w:b/>
          <w:bCs/>
          <w:sz w:val="24"/>
          <w:szCs w:val="24"/>
        </w:rPr>
        <w:t>ELIAS RODRIGUES LIMA</w:t>
      </w:r>
      <w:r w:rsidRPr="00A937FD">
        <w:rPr>
          <w:rFonts w:ascii="Times New Roman" w:hAnsi="Times New Roman" w:cs="Times New Roman"/>
          <w:sz w:val="24"/>
          <w:szCs w:val="24"/>
        </w:rPr>
        <w:t xml:space="preserve">, com CPF de nº 104.271.553-04, para o cargo em comissão, com remuneração DAS-1, de </w:t>
      </w:r>
      <w:r w:rsidRPr="00A937FD">
        <w:rPr>
          <w:rFonts w:ascii="Times New Roman" w:hAnsi="Times New Roman" w:cs="Times New Roman"/>
          <w:b/>
          <w:bCs/>
          <w:sz w:val="24"/>
          <w:szCs w:val="24"/>
        </w:rPr>
        <w:t>ASSESSOR EXECUTIVO</w:t>
      </w:r>
      <w:r w:rsidRPr="00A937FD">
        <w:rPr>
          <w:rFonts w:ascii="Times New Roman" w:hAnsi="Times New Roman" w:cs="Times New Roman"/>
          <w:sz w:val="24"/>
          <w:szCs w:val="24"/>
        </w:rPr>
        <w:t>, DA SECRETARIA DE ADMINISTRAÇÃO E FINANÇAS, do Município de Presidente Dutra, Estado do Maranhão.</w:t>
      </w:r>
    </w:p>
    <w:p w14:paraId="6616DA90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CBB73B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43412202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C27CD2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243B52D1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E4DD31" w14:textId="40C19C2A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="00E73C06" w:rsidRPr="000842B9">
        <w:rPr>
          <w:rFonts w:ascii="Times New Roman" w:hAnsi="Times New Roman" w:cs="Times New Roman"/>
          <w:sz w:val="24"/>
          <w:szCs w:val="24"/>
        </w:rPr>
        <w:t>AOS 0</w:t>
      </w:r>
      <w:r w:rsidR="00E73C06">
        <w:rPr>
          <w:rFonts w:ascii="Times New Roman" w:hAnsi="Times New Roman" w:cs="Times New Roman"/>
          <w:sz w:val="24"/>
          <w:szCs w:val="24"/>
        </w:rPr>
        <w:t>5</w:t>
      </w:r>
      <w:r w:rsidR="00E73C06"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 w:rsidR="00E73C06">
        <w:rPr>
          <w:rFonts w:ascii="Times New Roman" w:hAnsi="Times New Roman" w:cs="Times New Roman"/>
          <w:sz w:val="24"/>
          <w:szCs w:val="24"/>
        </w:rPr>
        <w:t>.</w:t>
      </w:r>
    </w:p>
    <w:p w14:paraId="71065C4B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6C6600" w14:textId="04331001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1BE8E" w14:textId="77777777" w:rsidR="002C5EE3" w:rsidRPr="00A937FD" w:rsidRDefault="002C5EE3" w:rsidP="002C5EE3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7A481C08" w14:textId="77777777" w:rsidR="002C5EE3" w:rsidRPr="00A937FD" w:rsidRDefault="002C5EE3" w:rsidP="002C5EE3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p w14:paraId="1B564DCC" w14:textId="77777777" w:rsidR="00A3180C" w:rsidRPr="00A937FD" w:rsidRDefault="00A3180C" w:rsidP="00E959F2">
      <w:pPr>
        <w:rPr>
          <w:rFonts w:ascii="Times New Roman" w:hAnsi="Times New Roman" w:cs="Times New Roman"/>
        </w:rPr>
      </w:pPr>
    </w:p>
    <w:sectPr w:rsidR="00A3180C" w:rsidRPr="00A937FD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44094" w14:textId="77777777" w:rsidR="00F21288" w:rsidRDefault="00F21288">
      <w:pPr>
        <w:spacing w:after="0" w:line="240" w:lineRule="auto"/>
      </w:pPr>
      <w:r>
        <w:separator/>
      </w:r>
    </w:p>
  </w:endnote>
  <w:endnote w:type="continuationSeparator" w:id="0">
    <w:p w14:paraId="757F0165" w14:textId="77777777" w:rsidR="00F21288" w:rsidRDefault="00F2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F21288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00FE4" w14:textId="77777777" w:rsidR="00F21288" w:rsidRDefault="00F21288">
      <w:pPr>
        <w:spacing w:after="0" w:line="240" w:lineRule="auto"/>
      </w:pPr>
      <w:r>
        <w:separator/>
      </w:r>
    </w:p>
  </w:footnote>
  <w:footnote w:type="continuationSeparator" w:id="0">
    <w:p w14:paraId="54E7472D" w14:textId="77777777" w:rsidR="00F21288" w:rsidRDefault="00F2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F21288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F21288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130057"/>
    <w:rsid w:val="00193145"/>
    <w:rsid w:val="002C5EE3"/>
    <w:rsid w:val="0032660A"/>
    <w:rsid w:val="00407A69"/>
    <w:rsid w:val="0044645F"/>
    <w:rsid w:val="005140D8"/>
    <w:rsid w:val="00814F15"/>
    <w:rsid w:val="00A3180C"/>
    <w:rsid w:val="00A71F49"/>
    <w:rsid w:val="00A937FD"/>
    <w:rsid w:val="00BA42A6"/>
    <w:rsid w:val="00BB5CAA"/>
    <w:rsid w:val="00DD4E8D"/>
    <w:rsid w:val="00E5413F"/>
    <w:rsid w:val="00E73C06"/>
    <w:rsid w:val="00E959F2"/>
    <w:rsid w:val="00F21288"/>
    <w:rsid w:val="00F50169"/>
    <w:rsid w:val="00F5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7</cp:revision>
  <cp:lastPrinted>2021-01-05T15:21:00Z</cp:lastPrinted>
  <dcterms:created xsi:type="dcterms:W3CDTF">2021-01-05T20:16:00Z</dcterms:created>
  <dcterms:modified xsi:type="dcterms:W3CDTF">2021-01-05T20:21:00Z</dcterms:modified>
</cp:coreProperties>
</file>